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E2" w:rsidRPr="008D1977" w:rsidRDefault="00C56AE2"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C56AE2" w:rsidRPr="003C1AA2" w:rsidRDefault="00C56AE2"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C56AE2" w:rsidRPr="008D1977" w:rsidRDefault="00C56AE2"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C56AE2" w:rsidRPr="008D1977" w:rsidRDefault="00C56AE2"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C56AE2" w:rsidRPr="00FF509E" w:rsidRDefault="00C56AE2"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C56AE2" w:rsidRPr="00AA1C23" w:rsidRDefault="00C56AE2" w:rsidP="00E24C1A">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AA1C23">
        <w:rPr>
          <w:rFonts w:ascii="Arial" w:hAnsi="Arial" w:cs="Arial"/>
          <w:b/>
          <w:color w:val="339966"/>
          <w:sz w:val="18"/>
          <w:szCs w:val="18"/>
        </w:rPr>
        <w:t xml:space="preserve">Oferujemy dostawy </w:t>
      </w:r>
      <w:r>
        <w:rPr>
          <w:rFonts w:ascii="Arial" w:hAnsi="Arial" w:cs="Arial"/>
          <w:b/>
          <w:color w:val="339966"/>
          <w:sz w:val="18"/>
          <w:szCs w:val="18"/>
        </w:rPr>
        <w:t>wyrobów medycznych do embolizacji i neurochirurgii:</w:t>
      </w:r>
    </w:p>
    <w:p w:rsidR="00C56AE2" w:rsidRPr="008D1977" w:rsidRDefault="00C56AE2" w:rsidP="00E24C1A">
      <w:pPr>
        <w:pStyle w:val="Heading1"/>
        <w:spacing w:before="120" w:after="120"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C56AE2" w:rsidRPr="008D1977" w:rsidRDefault="00C56AE2" w:rsidP="00E24C1A">
      <w:pPr>
        <w:pStyle w:val="BodyText2"/>
        <w:spacing w:before="120" w:after="120"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 xml:space="preserve">zł)* </w:t>
      </w:r>
    </w:p>
    <w:p w:rsidR="00C56AE2" w:rsidRPr="008D1977" w:rsidRDefault="00C56AE2"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C56AE2" w:rsidRPr="008D1977" w:rsidRDefault="00C56AE2" w:rsidP="00E24C1A">
      <w:pPr>
        <w:pStyle w:val="BodyText2"/>
        <w:spacing w:before="120" w:after="120"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C56AE2" w:rsidRPr="008D1977" w:rsidRDefault="00C56AE2"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C56AE2" w:rsidRPr="008D1977" w:rsidRDefault="00C56AE2" w:rsidP="00E24C1A">
      <w:pPr>
        <w:pStyle w:val="BodyText2"/>
        <w:spacing w:before="120" w:after="120"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C56AE2" w:rsidRPr="008D1977" w:rsidRDefault="00C56AE2"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C56AE2" w:rsidRPr="008D1977" w:rsidRDefault="00C56AE2"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C56AE2" w:rsidRPr="008D1977" w:rsidRDefault="00C56AE2"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C56AE2" w:rsidRPr="008D1977" w:rsidRDefault="00C56AE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dla Zadania ....</w:t>
      </w:r>
      <w:r>
        <w:rPr>
          <w:rFonts w:ascii="Arial" w:hAnsi="Arial" w:cs="Arial"/>
          <w:bCs/>
          <w:iCs/>
          <w:sz w:val="18"/>
          <w:szCs w:val="18"/>
          <w:lang w:eastAsia="ar-SA"/>
        </w:rPr>
        <w:t xml:space="preserve"> poz. ….</w:t>
      </w:r>
      <w:r w:rsidRPr="008D1977">
        <w:rPr>
          <w:rFonts w:ascii="Arial" w:hAnsi="Arial" w:cs="Arial"/>
          <w:bCs/>
          <w:iCs/>
          <w:sz w:val="18"/>
          <w:szCs w:val="18"/>
          <w:lang w:eastAsia="ar-SA"/>
        </w:rPr>
        <w:t xml:space="preserve">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C56AE2" w:rsidRPr="008D1977" w:rsidRDefault="00C56AE2"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C56AE2" w:rsidRPr="008D1977" w:rsidRDefault="00C56AE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C56AE2" w:rsidRDefault="00C56AE2" w:rsidP="00AD36B9">
      <w:pPr>
        <w:numPr>
          <w:ilvl w:val="0"/>
          <w:numId w:val="1"/>
        </w:numPr>
        <w:tabs>
          <w:tab w:val="clear" w:pos="360"/>
        </w:tabs>
        <w:spacing w:line="312" w:lineRule="auto"/>
        <w:ind w:left="284" w:hanging="284"/>
        <w:jc w:val="both"/>
        <w:rPr>
          <w:rFonts w:ascii="Arial" w:hAnsi="Arial" w:cs="Arial"/>
          <w:sz w:val="18"/>
          <w:szCs w:val="18"/>
        </w:rPr>
      </w:pPr>
      <w:r w:rsidRPr="00AD36B9">
        <w:rPr>
          <w:rFonts w:ascii="Arial" w:hAnsi="Arial" w:cs="Arial"/>
          <w:sz w:val="18"/>
          <w:szCs w:val="18"/>
        </w:rPr>
        <w:t xml:space="preserve">Za wykonanie przedmiotu umowy wymagać będziemy zapłaty w terminie </w:t>
      </w:r>
      <w:r w:rsidRPr="00CD0111">
        <w:rPr>
          <w:rFonts w:ascii="Arial" w:hAnsi="Arial" w:cs="Arial"/>
          <w:color w:val="339966"/>
          <w:sz w:val="18"/>
          <w:szCs w:val="18"/>
        </w:rPr>
        <w:t>60 dni</w:t>
      </w:r>
      <w:r w:rsidRPr="00AD36B9">
        <w:rPr>
          <w:rFonts w:ascii="Arial" w:hAnsi="Arial" w:cs="Arial"/>
          <w:sz w:val="18"/>
          <w:szCs w:val="18"/>
        </w:rPr>
        <w:t xml:space="preserve">, zgodnie z </w:t>
      </w:r>
      <w:r w:rsidRPr="00AD36B9">
        <w:rPr>
          <w:rFonts w:ascii="Arial" w:hAnsi="Arial" w:cs="Arial"/>
          <w:color w:val="339966"/>
          <w:sz w:val="18"/>
          <w:szCs w:val="18"/>
        </w:rPr>
        <w:t>§ 9</w:t>
      </w:r>
      <w:r w:rsidRPr="00AD36B9">
        <w:rPr>
          <w:rFonts w:ascii="Arial" w:hAnsi="Arial" w:cs="Arial"/>
          <w:sz w:val="18"/>
          <w:szCs w:val="18"/>
        </w:rPr>
        <w:t xml:space="preserve"> wzoru umowy stanowiącej integralną część Specyfikacji Istotnych Warunków Zamówienia.</w:t>
      </w:r>
      <w:r>
        <w:rPr>
          <w:rFonts w:ascii="Arial" w:hAnsi="Arial" w:cs="Arial"/>
          <w:sz w:val="18"/>
          <w:szCs w:val="18"/>
        </w:rPr>
        <w:t xml:space="preserve"> – dotyczy </w:t>
      </w:r>
      <w:r w:rsidRPr="00AD36B9">
        <w:rPr>
          <w:rFonts w:ascii="Arial" w:hAnsi="Arial" w:cs="Arial"/>
          <w:color w:val="339966"/>
          <w:sz w:val="18"/>
          <w:szCs w:val="18"/>
        </w:rPr>
        <w:t>Zadania 1, Zadania 2</w:t>
      </w:r>
      <w:r>
        <w:rPr>
          <w:rFonts w:ascii="Arial" w:hAnsi="Arial" w:cs="Arial"/>
          <w:sz w:val="18"/>
          <w:szCs w:val="18"/>
        </w:rPr>
        <w:t>.</w:t>
      </w:r>
    </w:p>
    <w:p w:rsidR="00C56AE2" w:rsidRDefault="00C56AE2" w:rsidP="00AD36B9">
      <w:pPr>
        <w:spacing w:line="312" w:lineRule="auto"/>
        <w:ind w:left="284"/>
        <w:jc w:val="both"/>
        <w:rPr>
          <w:rFonts w:ascii="Arial" w:hAnsi="Arial" w:cs="Arial"/>
          <w:color w:val="339966"/>
          <w:sz w:val="18"/>
          <w:szCs w:val="18"/>
        </w:rPr>
      </w:pPr>
      <w:r w:rsidRPr="00AD36B9">
        <w:rPr>
          <w:rFonts w:ascii="Arial" w:hAnsi="Arial" w:cs="Arial"/>
          <w:sz w:val="18"/>
          <w:szCs w:val="18"/>
        </w:rPr>
        <w:t xml:space="preserve">Za wykonanie przedmiotu umowy wymagać będziemy zapłaty w terminie </w:t>
      </w:r>
      <w:r w:rsidRPr="00CD0111">
        <w:rPr>
          <w:rFonts w:ascii="Arial" w:hAnsi="Arial" w:cs="Arial"/>
          <w:color w:val="339966"/>
          <w:sz w:val="18"/>
          <w:szCs w:val="18"/>
        </w:rPr>
        <w:t>60 dni</w:t>
      </w:r>
      <w:r w:rsidRPr="00AD36B9">
        <w:rPr>
          <w:rFonts w:ascii="Arial" w:hAnsi="Arial" w:cs="Arial"/>
          <w:sz w:val="18"/>
          <w:szCs w:val="18"/>
        </w:rPr>
        <w:t xml:space="preserve">, zgodnie z </w:t>
      </w:r>
      <w:r w:rsidRPr="00AD36B9">
        <w:rPr>
          <w:rFonts w:ascii="Arial" w:hAnsi="Arial" w:cs="Arial"/>
          <w:color w:val="339966"/>
          <w:sz w:val="18"/>
          <w:szCs w:val="18"/>
        </w:rPr>
        <w:t xml:space="preserve">§ </w:t>
      </w:r>
      <w:r>
        <w:rPr>
          <w:rFonts w:ascii="Arial" w:hAnsi="Arial" w:cs="Arial"/>
          <w:color w:val="339966"/>
          <w:sz w:val="18"/>
          <w:szCs w:val="18"/>
        </w:rPr>
        <w:t>11</w:t>
      </w:r>
      <w:r w:rsidRPr="00AD36B9">
        <w:rPr>
          <w:rFonts w:ascii="Arial" w:hAnsi="Arial" w:cs="Arial"/>
          <w:sz w:val="18"/>
          <w:szCs w:val="18"/>
        </w:rPr>
        <w:t xml:space="preserve"> wzoru umowy stanowiącej </w:t>
      </w:r>
      <w:r>
        <w:rPr>
          <w:rFonts w:ascii="Arial" w:hAnsi="Arial" w:cs="Arial"/>
          <w:sz w:val="18"/>
          <w:szCs w:val="18"/>
        </w:rPr>
        <w:t xml:space="preserve">   </w:t>
      </w:r>
      <w:r w:rsidRPr="00AD36B9">
        <w:rPr>
          <w:rFonts w:ascii="Arial" w:hAnsi="Arial" w:cs="Arial"/>
          <w:sz w:val="18"/>
          <w:szCs w:val="18"/>
        </w:rPr>
        <w:t xml:space="preserve">integralną </w:t>
      </w:r>
      <w:r>
        <w:rPr>
          <w:rFonts w:ascii="Arial" w:hAnsi="Arial" w:cs="Arial"/>
          <w:sz w:val="18"/>
          <w:szCs w:val="18"/>
        </w:rPr>
        <w:t xml:space="preserve"> </w:t>
      </w:r>
      <w:r w:rsidRPr="00AD36B9">
        <w:rPr>
          <w:rFonts w:ascii="Arial" w:hAnsi="Arial" w:cs="Arial"/>
          <w:sz w:val="18"/>
          <w:szCs w:val="18"/>
        </w:rPr>
        <w:t>część Specyfikacji Istotnych Warunków Zamówienia.</w:t>
      </w:r>
      <w:r>
        <w:rPr>
          <w:rFonts w:ascii="Arial" w:hAnsi="Arial" w:cs="Arial"/>
          <w:sz w:val="18"/>
          <w:szCs w:val="18"/>
        </w:rPr>
        <w:t xml:space="preserve"> – dotyczy </w:t>
      </w:r>
      <w:r w:rsidRPr="00AD36B9">
        <w:rPr>
          <w:rFonts w:ascii="Arial" w:hAnsi="Arial" w:cs="Arial"/>
          <w:color w:val="339966"/>
          <w:sz w:val="18"/>
          <w:szCs w:val="18"/>
        </w:rPr>
        <w:t>Zadania 3</w:t>
      </w:r>
      <w:r>
        <w:rPr>
          <w:rFonts w:ascii="Arial" w:hAnsi="Arial" w:cs="Arial"/>
          <w:color w:val="339966"/>
          <w:sz w:val="18"/>
          <w:szCs w:val="18"/>
        </w:rPr>
        <w:t>, Zadania 5.</w:t>
      </w:r>
    </w:p>
    <w:p w:rsidR="00C56AE2" w:rsidRDefault="00C56AE2" w:rsidP="00AD36B9">
      <w:pPr>
        <w:spacing w:line="312" w:lineRule="auto"/>
        <w:ind w:left="284"/>
        <w:jc w:val="both"/>
        <w:rPr>
          <w:rFonts w:ascii="Arial" w:hAnsi="Arial" w:cs="Arial"/>
          <w:sz w:val="18"/>
          <w:szCs w:val="18"/>
        </w:rPr>
      </w:pPr>
      <w:r w:rsidRPr="00AD36B9">
        <w:rPr>
          <w:rFonts w:ascii="Arial" w:hAnsi="Arial" w:cs="Arial"/>
          <w:sz w:val="18"/>
          <w:szCs w:val="18"/>
        </w:rPr>
        <w:t xml:space="preserve">Za wykonanie przedmiotu umowy wymagać będziemy zapłaty w terminie </w:t>
      </w:r>
      <w:r w:rsidRPr="00CD0111">
        <w:rPr>
          <w:rFonts w:ascii="Arial" w:hAnsi="Arial" w:cs="Arial"/>
          <w:color w:val="339966"/>
          <w:sz w:val="18"/>
          <w:szCs w:val="18"/>
        </w:rPr>
        <w:t>60 dni,</w:t>
      </w:r>
      <w:r w:rsidRPr="00AD36B9">
        <w:rPr>
          <w:rFonts w:ascii="Arial" w:hAnsi="Arial" w:cs="Arial"/>
          <w:sz w:val="18"/>
          <w:szCs w:val="18"/>
        </w:rPr>
        <w:t xml:space="preserve"> zgodnie z </w:t>
      </w:r>
      <w:r w:rsidRPr="00AD36B9">
        <w:rPr>
          <w:rFonts w:ascii="Arial" w:hAnsi="Arial" w:cs="Arial"/>
          <w:color w:val="339966"/>
          <w:sz w:val="18"/>
          <w:szCs w:val="18"/>
        </w:rPr>
        <w:t xml:space="preserve">§ </w:t>
      </w:r>
      <w:r>
        <w:rPr>
          <w:rFonts w:ascii="Arial" w:hAnsi="Arial" w:cs="Arial"/>
          <w:color w:val="339966"/>
          <w:sz w:val="18"/>
          <w:szCs w:val="18"/>
        </w:rPr>
        <w:t>10</w:t>
      </w:r>
      <w:r w:rsidRPr="00AD36B9">
        <w:rPr>
          <w:rFonts w:ascii="Arial" w:hAnsi="Arial" w:cs="Arial"/>
          <w:sz w:val="18"/>
          <w:szCs w:val="18"/>
        </w:rPr>
        <w:t xml:space="preserve"> wzoru umowy stanowiącej </w:t>
      </w:r>
      <w:r>
        <w:rPr>
          <w:rFonts w:ascii="Arial" w:hAnsi="Arial" w:cs="Arial"/>
          <w:sz w:val="18"/>
          <w:szCs w:val="18"/>
        </w:rPr>
        <w:t xml:space="preserve">   </w:t>
      </w:r>
      <w:r w:rsidRPr="00AD36B9">
        <w:rPr>
          <w:rFonts w:ascii="Arial" w:hAnsi="Arial" w:cs="Arial"/>
          <w:sz w:val="18"/>
          <w:szCs w:val="18"/>
        </w:rPr>
        <w:t xml:space="preserve">integralną </w:t>
      </w:r>
      <w:r>
        <w:rPr>
          <w:rFonts w:ascii="Arial" w:hAnsi="Arial" w:cs="Arial"/>
          <w:sz w:val="18"/>
          <w:szCs w:val="18"/>
        </w:rPr>
        <w:t xml:space="preserve"> </w:t>
      </w:r>
      <w:r w:rsidRPr="00AD36B9">
        <w:rPr>
          <w:rFonts w:ascii="Arial" w:hAnsi="Arial" w:cs="Arial"/>
          <w:sz w:val="18"/>
          <w:szCs w:val="18"/>
        </w:rPr>
        <w:t>część Specyfikacji Istotnych Warunków Zamówienia.</w:t>
      </w:r>
      <w:r>
        <w:rPr>
          <w:rFonts w:ascii="Arial" w:hAnsi="Arial" w:cs="Arial"/>
          <w:sz w:val="18"/>
          <w:szCs w:val="18"/>
        </w:rPr>
        <w:t xml:space="preserve"> – dotyczy </w:t>
      </w:r>
      <w:r w:rsidRPr="00AD36B9">
        <w:rPr>
          <w:rFonts w:ascii="Arial" w:hAnsi="Arial" w:cs="Arial"/>
          <w:color w:val="339966"/>
          <w:sz w:val="18"/>
          <w:szCs w:val="18"/>
        </w:rPr>
        <w:t xml:space="preserve">Zadania </w:t>
      </w:r>
      <w:r>
        <w:rPr>
          <w:rFonts w:ascii="Arial" w:hAnsi="Arial" w:cs="Arial"/>
          <w:color w:val="339966"/>
          <w:sz w:val="18"/>
          <w:szCs w:val="18"/>
        </w:rPr>
        <w:t>4</w:t>
      </w:r>
      <w:r w:rsidRPr="00AD36B9">
        <w:rPr>
          <w:rFonts w:ascii="Arial" w:hAnsi="Arial" w:cs="Arial"/>
          <w:color w:val="339966"/>
          <w:sz w:val="18"/>
          <w:szCs w:val="18"/>
        </w:rPr>
        <w:t>.</w:t>
      </w:r>
    </w:p>
    <w:p w:rsidR="00C56AE2" w:rsidRPr="005D10ED" w:rsidRDefault="00C56AE2"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C575C9">
        <w:rPr>
          <w:rFonts w:ascii="Arial" w:hAnsi="Arial" w:cs="Arial"/>
          <w:b/>
          <w:color w:val="339966"/>
          <w:sz w:val="18"/>
          <w:szCs w:val="18"/>
        </w:rPr>
        <w:t>3</w:t>
      </w:r>
      <w:r w:rsidRPr="00984230">
        <w:rPr>
          <w:rFonts w:ascii="Arial" w:hAnsi="Arial" w:cs="Arial"/>
          <w:b/>
          <w:color w:val="339966"/>
          <w:sz w:val="18"/>
          <w:szCs w:val="18"/>
        </w:rPr>
        <w:t xml:space="preserve"> dni</w:t>
      </w:r>
      <w:r w:rsidRPr="00984230">
        <w:rPr>
          <w:rFonts w:ascii="Arial" w:hAnsi="Arial" w:cs="Arial"/>
          <w:b/>
          <w:sz w:val="18"/>
          <w:szCs w:val="18"/>
        </w:rPr>
        <w:t xml:space="preserve"> </w:t>
      </w:r>
      <w:r w:rsidRPr="005D10ED">
        <w:rPr>
          <w:rFonts w:ascii="Arial" w:hAnsi="Arial" w:cs="Arial"/>
          <w:sz w:val="18"/>
          <w:szCs w:val="18"/>
        </w:rPr>
        <w:t xml:space="preserve">od dnia otrzymania każdorazowego zamówienia </w:t>
      </w:r>
      <w:r w:rsidRPr="0059208F">
        <w:rPr>
          <w:rFonts w:ascii="Arial" w:hAnsi="Arial" w:cs="Arial"/>
          <w:sz w:val="18"/>
          <w:szCs w:val="18"/>
        </w:rPr>
        <w:t>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w:t>
      </w:r>
    </w:p>
    <w:p w:rsidR="00C56AE2" w:rsidRPr="0018142C" w:rsidRDefault="00C56AE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4A7D46">
        <w:rPr>
          <w:rFonts w:ascii="Arial" w:hAnsi="Arial" w:cs="Arial"/>
          <w:b/>
          <w:color w:val="339966"/>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C56AE2" w:rsidRPr="0018142C" w:rsidRDefault="00C56AE2" w:rsidP="0018142C">
      <w:pPr>
        <w:numPr>
          <w:ilvl w:val="0"/>
          <w:numId w:val="1"/>
        </w:numPr>
        <w:tabs>
          <w:tab w:val="clear" w:pos="360"/>
        </w:tabs>
        <w:spacing w:before="120" w:after="120" w:line="312" w:lineRule="auto"/>
        <w:ind w:left="284" w:hanging="284"/>
        <w:jc w:val="both"/>
        <w:rPr>
          <w:rFonts w:ascii="Arial" w:hAnsi="Arial" w:cs="Arial"/>
          <w:bCs/>
          <w:sz w:val="18"/>
          <w:szCs w:val="18"/>
        </w:rPr>
      </w:pPr>
      <w:r>
        <w:rPr>
          <w:rFonts w:ascii="Arial" w:hAnsi="Arial" w:cs="Arial"/>
          <w:bCs/>
          <w:sz w:val="18"/>
          <w:szCs w:val="18"/>
        </w:rPr>
        <w:t>Zapewniamy</w:t>
      </w:r>
      <w:r w:rsidRPr="0018142C">
        <w:rPr>
          <w:rFonts w:ascii="Arial" w:hAnsi="Arial" w:cs="Arial"/>
          <w:bCs/>
          <w:sz w:val="18"/>
          <w:szCs w:val="18"/>
        </w:rPr>
        <w:t xml:space="preserve"> przyjazd serwisu w ciągu ..... godzin (maksymalnie 24 godziny) po zgłoszeniu usterki, awarii lub innej  nieprawidłowości. Maksymalny czas naprawy nie może przekroczyć 3 dni. Po przekroczeniu powyższego terminu Wykonawca przedłuża gwarancję  a dany towar o czas przerwy w eksploatacji. W razie usuwania usterki, awarii lub innej nieprawidłowości trwającej dłużej niż 3 dni Wykonawca zapewnia wstawienie sprzętu zastępczego wolnego od wad.</w:t>
      </w:r>
      <w:r>
        <w:rPr>
          <w:rFonts w:ascii="Arial" w:hAnsi="Arial" w:cs="Arial"/>
          <w:bCs/>
          <w:sz w:val="18"/>
          <w:szCs w:val="18"/>
        </w:rPr>
        <w:t xml:space="preserve"> – dotyczy </w:t>
      </w:r>
      <w:r w:rsidRPr="0050394A">
        <w:rPr>
          <w:rFonts w:ascii="Arial" w:hAnsi="Arial" w:cs="Arial"/>
          <w:bCs/>
          <w:color w:val="339966"/>
          <w:sz w:val="18"/>
          <w:szCs w:val="18"/>
        </w:rPr>
        <w:t>Zadania 5.</w:t>
      </w:r>
    </w:p>
    <w:p w:rsidR="00C56AE2" w:rsidRPr="0059208F" w:rsidRDefault="00C56AE2" w:rsidP="009A3801">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C56AE2" w:rsidRPr="00984230" w:rsidRDefault="00C56AE2" w:rsidP="00984230">
      <w:pPr>
        <w:numPr>
          <w:ilvl w:val="0"/>
          <w:numId w:val="1"/>
        </w:numPr>
        <w:tabs>
          <w:tab w:val="clear" w:pos="360"/>
        </w:tabs>
        <w:spacing w:before="60" w:after="60" w:line="312" w:lineRule="auto"/>
        <w:ind w:left="284" w:hanging="284"/>
        <w:jc w:val="both"/>
        <w:rPr>
          <w:rFonts w:ascii="Arial" w:hAnsi="Arial" w:cs="Arial"/>
          <w:sz w:val="18"/>
        </w:rPr>
      </w:pPr>
      <w:r w:rsidRPr="005A0335">
        <w:rPr>
          <w:rFonts w:ascii="Arial" w:hAnsi="Arial" w:cs="Arial"/>
          <w:sz w:val="18"/>
        </w:rPr>
        <w:t xml:space="preserve">Oświadczamy, że jesteśmy </w:t>
      </w:r>
      <w:r w:rsidRPr="005A0335">
        <w:rPr>
          <w:rFonts w:ascii="Arial" w:hAnsi="Arial" w:cs="Arial"/>
          <w:b/>
          <w:sz w:val="18"/>
        </w:rPr>
        <w:t>mikro / małym / średnim</w:t>
      </w:r>
      <w:r w:rsidRPr="005A0335">
        <w:rPr>
          <w:rFonts w:ascii="Arial" w:hAnsi="Arial" w:cs="Arial"/>
          <w:sz w:val="18"/>
        </w:rPr>
        <w:t xml:space="preserve"> ** przedsiębiorstwem.</w:t>
      </w:r>
    </w:p>
    <w:p w:rsidR="00C56AE2" w:rsidRDefault="00C56AE2"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C56AE2" w:rsidRPr="008D1977" w:rsidRDefault="00C56AE2"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C56AE2" w:rsidRPr="008D1977" w:rsidRDefault="00C56AE2"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C56AE2" w:rsidRPr="00FF509E" w:rsidRDefault="00C56AE2"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C56AE2" w:rsidRPr="008D1977" w:rsidRDefault="00C56AE2"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C56AE2" w:rsidRPr="008D1977" w:rsidRDefault="00C56AE2"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C56AE2" w:rsidRPr="008D1977" w:rsidRDefault="00C56AE2"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C56AE2" w:rsidRPr="008D1977" w:rsidRDefault="00C56AE2"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C56AE2" w:rsidRPr="008D1977" w:rsidRDefault="00C56AE2"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C56AE2" w:rsidRDefault="00C56AE2"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C56AE2" w:rsidRPr="008D1977" w:rsidRDefault="00C56AE2" w:rsidP="003166DC">
      <w:pPr>
        <w:numPr>
          <w:ilvl w:val="0"/>
          <w:numId w:val="15"/>
        </w:numPr>
        <w:spacing w:before="120" w:after="120" w:line="312" w:lineRule="auto"/>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C56AE2" w:rsidRPr="008D1977" w:rsidRDefault="00C56AE2"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C56AE2" w:rsidRPr="008D1977" w:rsidRDefault="00C56AE2"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C56AE2" w:rsidRPr="008D1977" w:rsidRDefault="00C56AE2"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C56AE2" w:rsidRPr="008D1977" w:rsidRDefault="00C56AE2"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C56AE2" w:rsidRPr="008D1977" w:rsidRDefault="00C56AE2"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C56AE2" w:rsidRPr="00AA1C23" w:rsidRDefault="00C56AE2" w:rsidP="002B3E45">
      <w:pPr>
        <w:pStyle w:val="ListParagraph"/>
        <w:numPr>
          <w:ilvl w:val="0"/>
          <w:numId w:val="15"/>
        </w:numPr>
        <w:spacing w:before="120" w:after="120" w:line="312" w:lineRule="auto"/>
        <w:jc w:val="both"/>
        <w:rPr>
          <w:rFonts w:ascii="Arial" w:hAnsi="Arial" w:cs="Arial"/>
          <w:sz w:val="18"/>
          <w:szCs w:val="18"/>
        </w:rPr>
      </w:pPr>
      <w:r w:rsidRPr="00AA1C23">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C56AE2" w:rsidRPr="00AA1C23" w:rsidRDefault="00C56AE2" w:rsidP="002B3E45">
      <w:pPr>
        <w:pStyle w:val="ListParagraph"/>
        <w:spacing w:before="120" w:after="120" w:line="312" w:lineRule="auto"/>
        <w:ind w:left="284"/>
        <w:jc w:val="both"/>
        <w:rPr>
          <w:rFonts w:ascii="Arial" w:hAnsi="Arial" w:cs="Arial"/>
          <w:sz w:val="18"/>
          <w:szCs w:val="18"/>
        </w:rPr>
      </w:pPr>
      <w:r w:rsidRPr="00AA1C23">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56AE2" w:rsidRDefault="00C56AE2" w:rsidP="002B3E45">
      <w:pPr>
        <w:pStyle w:val="ListParagraph"/>
        <w:spacing w:before="120" w:after="120" w:line="312" w:lineRule="auto"/>
        <w:ind w:left="0"/>
        <w:jc w:val="both"/>
        <w:rPr>
          <w:rFonts w:ascii="Arial" w:hAnsi="Arial" w:cs="Arial"/>
          <w:sz w:val="18"/>
          <w:szCs w:val="18"/>
        </w:rPr>
      </w:pPr>
    </w:p>
    <w:p w:rsidR="00C56AE2" w:rsidRPr="008D1977" w:rsidRDefault="00C56AE2" w:rsidP="001B7D46">
      <w:pPr>
        <w:pStyle w:val="ListParagraph"/>
        <w:spacing w:before="120" w:after="120" w:line="312" w:lineRule="auto"/>
        <w:ind w:left="0"/>
        <w:jc w:val="both"/>
        <w:rPr>
          <w:rFonts w:ascii="Arial" w:hAnsi="Arial" w:cs="Arial"/>
          <w:sz w:val="18"/>
          <w:szCs w:val="18"/>
        </w:rPr>
      </w:pPr>
    </w:p>
    <w:p w:rsidR="00C56AE2" w:rsidRPr="008D1977" w:rsidRDefault="00C56AE2"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C56AE2" w:rsidRPr="003C1AA2" w:rsidRDefault="00C56AE2"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C56AE2"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AE2" w:rsidRDefault="00C56AE2">
      <w:r>
        <w:separator/>
      </w:r>
    </w:p>
  </w:endnote>
  <w:endnote w:type="continuationSeparator" w:id="0">
    <w:p w:rsidR="00C56AE2" w:rsidRDefault="00C5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E2" w:rsidRDefault="00C56AE2">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AE2" w:rsidRDefault="00C56AE2">
      <w:r>
        <w:separator/>
      </w:r>
    </w:p>
  </w:footnote>
  <w:footnote w:type="continuationSeparator" w:id="0">
    <w:p w:rsidR="00C56AE2" w:rsidRDefault="00C56AE2">
      <w:r>
        <w:continuationSeparator/>
      </w:r>
    </w:p>
  </w:footnote>
  <w:footnote w:id="1">
    <w:p w:rsidR="00C56AE2" w:rsidRDefault="00C56AE2"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C56AE2" w:rsidRDefault="00C56AE2"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C56AE2" w:rsidRDefault="00C56AE2"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E2" w:rsidRPr="00AA1C23" w:rsidRDefault="00C56AE2">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EZ/155/617/19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7852C06"/>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38C06ED0"/>
    <w:multiLevelType w:val="multilevel"/>
    <w:tmpl w:val="A274AA84"/>
    <w:lvl w:ilvl="0">
      <w:start w:val="13"/>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5"/>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6"/>
  </w:num>
  <w:num w:numId="10">
    <w:abstractNumId w:val="11"/>
  </w:num>
  <w:num w:numId="11">
    <w:abstractNumId w:val="16"/>
  </w:num>
  <w:num w:numId="12">
    <w:abstractNumId w:val="10"/>
  </w:num>
  <w:num w:numId="13">
    <w:abstractNumId w:val="4"/>
  </w:num>
  <w:num w:numId="14">
    <w:abstractNumId w:val="7"/>
  </w:num>
  <w:num w:numId="15">
    <w:abstractNumId w:val="8"/>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51A51"/>
    <w:rsid w:val="00170124"/>
    <w:rsid w:val="001704BD"/>
    <w:rsid w:val="0017057F"/>
    <w:rsid w:val="001733C8"/>
    <w:rsid w:val="0018142C"/>
    <w:rsid w:val="0018369C"/>
    <w:rsid w:val="00183C53"/>
    <w:rsid w:val="00190389"/>
    <w:rsid w:val="001925F4"/>
    <w:rsid w:val="00195E00"/>
    <w:rsid w:val="00197496"/>
    <w:rsid w:val="001A3A5C"/>
    <w:rsid w:val="001B5F0C"/>
    <w:rsid w:val="001B7D46"/>
    <w:rsid w:val="001C0E17"/>
    <w:rsid w:val="001C7BD5"/>
    <w:rsid w:val="001E4160"/>
    <w:rsid w:val="00211CC5"/>
    <w:rsid w:val="00221A10"/>
    <w:rsid w:val="002417D7"/>
    <w:rsid w:val="00244B4F"/>
    <w:rsid w:val="002455B5"/>
    <w:rsid w:val="002538F6"/>
    <w:rsid w:val="00265C1A"/>
    <w:rsid w:val="00266E5E"/>
    <w:rsid w:val="00280CB3"/>
    <w:rsid w:val="002865F9"/>
    <w:rsid w:val="002B358E"/>
    <w:rsid w:val="002B3E45"/>
    <w:rsid w:val="002E3A69"/>
    <w:rsid w:val="002E5F91"/>
    <w:rsid w:val="002F77E5"/>
    <w:rsid w:val="00313F46"/>
    <w:rsid w:val="003166DC"/>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003E"/>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0394A"/>
    <w:rsid w:val="00511732"/>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2D96"/>
    <w:rsid w:val="005A64E0"/>
    <w:rsid w:val="005B05B8"/>
    <w:rsid w:val="005B388C"/>
    <w:rsid w:val="005B4F6F"/>
    <w:rsid w:val="005D10ED"/>
    <w:rsid w:val="005E1293"/>
    <w:rsid w:val="005E1EA0"/>
    <w:rsid w:val="005E7F0E"/>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700DA3"/>
    <w:rsid w:val="00703092"/>
    <w:rsid w:val="007045F5"/>
    <w:rsid w:val="00714FBF"/>
    <w:rsid w:val="00716BAF"/>
    <w:rsid w:val="00724E3D"/>
    <w:rsid w:val="00726497"/>
    <w:rsid w:val="00741B48"/>
    <w:rsid w:val="00743AE6"/>
    <w:rsid w:val="00755E37"/>
    <w:rsid w:val="0077436D"/>
    <w:rsid w:val="00774FC3"/>
    <w:rsid w:val="00775C13"/>
    <w:rsid w:val="007A1775"/>
    <w:rsid w:val="007A3891"/>
    <w:rsid w:val="007A49B7"/>
    <w:rsid w:val="007A686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06F41"/>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A3801"/>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36B9"/>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04F"/>
    <w:rsid w:val="00C03546"/>
    <w:rsid w:val="00C12337"/>
    <w:rsid w:val="00C21B2A"/>
    <w:rsid w:val="00C37253"/>
    <w:rsid w:val="00C472CE"/>
    <w:rsid w:val="00C56AE2"/>
    <w:rsid w:val="00C575C9"/>
    <w:rsid w:val="00C617B3"/>
    <w:rsid w:val="00C86529"/>
    <w:rsid w:val="00C87679"/>
    <w:rsid w:val="00C957BD"/>
    <w:rsid w:val="00CA2E95"/>
    <w:rsid w:val="00CC371E"/>
    <w:rsid w:val="00CD0111"/>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8C1"/>
    <w:rsid w:val="00EE2118"/>
    <w:rsid w:val="00EE498C"/>
    <w:rsid w:val="00EE645A"/>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Pages>
  <Words>1009</Words>
  <Characters>6057</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22</cp:revision>
  <cp:lastPrinted>2019-07-31T09:57:00Z</cp:lastPrinted>
  <dcterms:created xsi:type="dcterms:W3CDTF">2018-06-08T09:56:00Z</dcterms:created>
  <dcterms:modified xsi:type="dcterms:W3CDTF">2019-07-31T09:57:00Z</dcterms:modified>
</cp:coreProperties>
</file>